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85801" w14:textId="77777777" w:rsidR="00916D55" w:rsidRPr="00E960F3" w:rsidRDefault="00E960F3" w:rsidP="00E960F3">
      <w:pPr>
        <w:pStyle w:val="Heading1"/>
      </w:pPr>
      <w:r w:rsidRPr="00E960F3">
        <w:t>UX non-functional requirements checklist</w:t>
      </w:r>
    </w:p>
    <w:p w14:paraId="03151FC5" w14:textId="77777777" w:rsidR="00E960F3" w:rsidRDefault="00E960F3" w:rsidP="00E960F3">
      <w:pPr>
        <w:pStyle w:val="Heading1"/>
      </w:pPr>
    </w:p>
    <w:p w14:paraId="5C707047" w14:textId="77777777" w:rsidR="00E960F3" w:rsidRPr="00E960F3" w:rsidRDefault="00E960F3" w:rsidP="00E960F3">
      <w:pPr>
        <w:pStyle w:val="Heading2"/>
      </w:pPr>
      <w:r w:rsidRPr="00E960F3">
        <w:t>Learnability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1"/>
        <w:gridCol w:w="3438"/>
        <w:gridCol w:w="717"/>
      </w:tblGrid>
      <w:tr w:rsidR="00E960F3" w14:paraId="16BEE82F" w14:textId="77777777" w:rsidTr="00F2056D">
        <w:tc>
          <w:tcPr>
            <w:tcW w:w="4861" w:type="dxa"/>
          </w:tcPr>
          <w:p w14:paraId="609037F9" w14:textId="77777777" w:rsidR="00E960F3" w:rsidRPr="00E960F3" w:rsidRDefault="00E960F3" w:rsidP="00E960F3">
            <w:pPr>
              <w:rPr>
                <w:rFonts w:ascii="Verdana" w:eastAsia="Times New Roman" w:hAnsi="Verdana" w:cs="Segoe UI"/>
                <w:b/>
                <w:bCs/>
                <w:sz w:val="21"/>
                <w:szCs w:val="21"/>
                <w:lang w:eastAsia="en-GB"/>
              </w:rPr>
            </w:pPr>
            <w:r w:rsidRPr="00E960F3">
              <w:rPr>
                <w:rFonts w:ascii="Verdana" w:eastAsia="Times New Roman" w:hAnsi="Verdana" w:cs="Segoe UI"/>
                <w:b/>
                <w:bCs/>
                <w:sz w:val="21"/>
                <w:szCs w:val="21"/>
                <w:lang w:eastAsia="en-GB"/>
              </w:rPr>
              <w:t>Requirement</w:t>
            </w:r>
          </w:p>
        </w:tc>
        <w:tc>
          <w:tcPr>
            <w:tcW w:w="3438" w:type="dxa"/>
          </w:tcPr>
          <w:p w14:paraId="17C036AF" w14:textId="77777777" w:rsidR="00E960F3" w:rsidRPr="00E960F3" w:rsidRDefault="00E960F3" w:rsidP="00E960F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Criteria</w:t>
            </w:r>
          </w:p>
        </w:tc>
        <w:tc>
          <w:tcPr>
            <w:tcW w:w="717" w:type="dxa"/>
          </w:tcPr>
          <w:p w14:paraId="43FE8847" w14:textId="77777777" w:rsidR="00E960F3" w:rsidRPr="00E960F3" w:rsidRDefault="00E960F3" w:rsidP="00E960F3">
            <w:pPr>
              <w:rPr>
                <w:rFonts w:ascii="Verdana" w:hAnsi="Verdana"/>
                <w:b/>
              </w:rPr>
            </w:pPr>
            <w:r w:rsidRPr="00E960F3">
              <w:rPr>
                <w:rFonts w:ascii="Verdana" w:hAnsi="Verdana"/>
                <w:b/>
              </w:rPr>
              <w:t>Y/N</w:t>
            </w:r>
          </w:p>
        </w:tc>
      </w:tr>
      <w:tr w:rsidR="00E960F3" w14:paraId="172E9081" w14:textId="77777777" w:rsidTr="00F2056D">
        <w:tc>
          <w:tcPr>
            <w:tcW w:w="4861" w:type="dxa"/>
          </w:tcPr>
          <w:p w14:paraId="34DE0521" w14:textId="77777777" w:rsidR="00E960F3" w:rsidRPr="00E960F3" w:rsidRDefault="00E960F3" w:rsidP="00E960F3">
            <w:pPr>
              <w:rPr>
                <w:rFonts w:ascii="Verdana" w:hAnsi="Verdana"/>
              </w:rPr>
            </w:pPr>
            <w:r w:rsidRPr="00E960F3">
              <w:rPr>
                <w:rFonts w:ascii="Verdana" w:eastAsia="Times New Roman" w:hAnsi="Verdana" w:cs="Segoe UI"/>
                <w:bCs/>
                <w:sz w:val="21"/>
                <w:szCs w:val="21"/>
                <w:lang w:eastAsia="en-GB"/>
              </w:rPr>
              <w:t>Is the user interface designed so that a new user can learn and perform basic tasks within 30 minutes of exploration?</w:t>
            </w:r>
          </w:p>
        </w:tc>
        <w:tc>
          <w:tcPr>
            <w:tcW w:w="3438" w:type="dxa"/>
          </w:tcPr>
          <w:p w14:paraId="4477835A" w14:textId="77777777" w:rsidR="00E960F3" w:rsidRPr="00E960F3" w:rsidRDefault="00E960F3" w:rsidP="00E960F3">
            <w:pPr>
              <w:rPr>
                <w:rFonts w:ascii="Verdana" w:hAnsi="Verdana"/>
              </w:rPr>
            </w:pPr>
            <w:r w:rsidRPr="000A61D1">
              <w:rPr>
                <w:rFonts w:ascii="Verdana" w:eastAsia="Times New Roman" w:hAnsi="Verdana" w:cs="Segoe UI"/>
                <w:sz w:val="21"/>
                <w:szCs w:val="21"/>
                <w:lang w:eastAsia="en-GB"/>
              </w:rPr>
              <w:t>Conduct user testing to ensure new users can navigate and complete tasks quickly</w:t>
            </w:r>
          </w:p>
        </w:tc>
        <w:tc>
          <w:tcPr>
            <w:tcW w:w="717" w:type="dxa"/>
          </w:tcPr>
          <w:p w14:paraId="37F6EEA9" w14:textId="77777777" w:rsidR="00E960F3" w:rsidRPr="00E960F3" w:rsidRDefault="00E960F3" w:rsidP="00E960F3">
            <w:pPr>
              <w:rPr>
                <w:rFonts w:ascii="Verdana" w:hAnsi="Verdana"/>
              </w:rPr>
            </w:pPr>
          </w:p>
        </w:tc>
      </w:tr>
      <w:tr w:rsidR="00F2056D" w14:paraId="0BBBD3D3" w14:textId="77777777" w:rsidTr="00F2056D">
        <w:tc>
          <w:tcPr>
            <w:tcW w:w="4861" w:type="dxa"/>
          </w:tcPr>
          <w:p w14:paraId="13F8124B" w14:textId="77777777" w:rsidR="00F2056D" w:rsidRPr="000A61D1" w:rsidRDefault="00F2056D" w:rsidP="00F2056D">
            <w:pPr>
              <w:spacing w:before="100" w:beforeAutospacing="1" w:after="100" w:afterAutospacing="1" w:line="300" w:lineRule="atLeast"/>
              <w:rPr>
                <w:rFonts w:ascii="Verdana" w:eastAsia="Times New Roman" w:hAnsi="Verdana" w:cs="Segoe UI"/>
                <w:sz w:val="21"/>
                <w:szCs w:val="21"/>
                <w:lang w:eastAsia="en-GB"/>
              </w:rPr>
            </w:pPr>
            <w:r w:rsidRPr="00E960F3">
              <w:rPr>
                <w:rFonts w:ascii="Verdana" w:eastAsia="Times New Roman" w:hAnsi="Verdana" w:cs="Segoe UI"/>
                <w:bCs/>
                <w:sz w:val="21"/>
                <w:szCs w:val="21"/>
                <w:lang w:eastAsia="en-GB"/>
              </w:rPr>
              <w:t>Is clear and obvious navigation provided?</w:t>
            </w:r>
          </w:p>
          <w:p w14:paraId="7F7CF1F1" w14:textId="77777777" w:rsidR="00F2056D" w:rsidRPr="00E960F3" w:rsidRDefault="00F2056D" w:rsidP="00F2056D">
            <w:pPr>
              <w:rPr>
                <w:rFonts w:ascii="Verdana" w:eastAsia="Times New Roman" w:hAnsi="Verdana" w:cs="Segoe UI"/>
                <w:bCs/>
                <w:sz w:val="21"/>
                <w:szCs w:val="21"/>
                <w:lang w:eastAsia="en-GB"/>
              </w:rPr>
            </w:pPr>
          </w:p>
        </w:tc>
        <w:tc>
          <w:tcPr>
            <w:tcW w:w="3438" w:type="dxa"/>
          </w:tcPr>
          <w:p w14:paraId="775AA235" w14:textId="2EE27BC6" w:rsidR="00F2056D" w:rsidRPr="000A61D1" w:rsidRDefault="00F2056D" w:rsidP="00F2056D">
            <w:pPr>
              <w:rPr>
                <w:rFonts w:ascii="Verdana" w:eastAsia="Times New Roman" w:hAnsi="Verdana" w:cs="Segoe UI"/>
                <w:sz w:val="21"/>
                <w:szCs w:val="21"/>
                <w:lang w:eastAsia="en-GB"/>
              </w:rPr>
            </w:pPr>
            <w:r w:rsidRPr="000A61D1">
              <w:rPr>
                <w:rFonts w:ascii="Verdana" w:eastAsia="Times New Roman" w:hAnsi="Verdana" w:cs="Segoe UI"/>
                <w:sz w:val="21"/>
                <w:szCs w:val="21"/>
                <w:lang w:eastAsia="en-GB"/>
              </w:rPr>
              <w:t>Use prominent menus and buttons for easy navigation</w:t>
            </w:r>
          </w:p>
        </w:tc>
        <w:tc>
          <w:tcPr>
            <w:tcW w:w="717" w:type="dxa"/>
          </w:tcPr>
          <w:p w14:paraId="6B0DCE9A" w14:textId="77777777" w:rsidR="00F2056D" w:rsidRPr="00E960F3" w:rsidRDefault="00F2056D" w:rsidP="00F2056D">
            <w:pPr>
              <w:rPr>
                <w:rFonts w:ascii="Verdana" w:hAnsi="Verdana"/>
              </w:rPr>
            </w:pPr>
          </w:p>
        </w:tc>
      </w:tr>
      <w:tr w:rsidR="00F2056D" w14:paraId="5DF6D06F" w14:textId="77777777" w:rsidTr="00F2056D">
        <w:tc>
          <w:tcPr>
            <w:tcW w:w="4861" w:type="dxa"/>
          </w:tcPr>
          <w:p w14:paraId="3AA639BF" w14:textId="77777777" w:rsidR="00F2056D" w:rsidRPr="000A61D1" w:rsidRDefault="00F2056D" w:rsidP="00F2056D">
            <w:pPr>
              <w:spacing w:before="100" w:beforeAutospacing="1" w:after="100" w:afterAutospacing="1" w:line="300" w:lineRule="atLeast"/>
              <w:rPr>
                <w:rFonts w:ascii="Verdana" w:eastAsia="Times New Roman" w:hAnsi="Verdana" w:cs="Segoe UI"/>
                <w:sz w:val="21"/>
                <w:szCs w:val="21"/>
                <w:lang w:eastAsia="en-GB"/>
              </w:rPr>
            </w:pPr>
            <w:r w:rsidRPr="00E960F3">
              <w:rPr>
                <w:rFonts w:ascii="Verdana" w:eastAsia="Times New Roman" w:hAnsi="Verdana" w:cs="Segoe UI"/>
                <w:bCs/>
                <w:sz w:val="21"/>
                <w:szCs w:val="21"/>
                <w:lang w:eastAsia="en-GB"/>
              </w:rPr>
              <w:t>Are calls to action clear and simple?</w:t>
            </w:r>
          </w:p>
          <w:p w14:paraId="228251E9" w14:textId="77777777" w:rsidR="00F2056D" w:rsidRPr="00E960F3" w:rsidRDefault="00F2056D" w:rsidP="00F2056D">
            <w:pPr>
              <w:spacing w:before="100" w:beforeAutospacing="1" w:after="100" w:afterAutospacing="1" w:line="300" w:lineRule="atLeast"/>
              <w:rPr>
                <w:rFonts w:ascii="Verdana" w:eastAsia="Times New Roman" w:hAnsi="Verdana" w:cs="Segoe UI"/>
                <w:bCs/>
                <w:sz w:val="21"/>
                <w:szCs w:val="21"/>
                <w:lang w:eastAsia="en-GB"/>
              </w:rPr>
            </w:pPr>
          </w:p>
        </w:tc>
        <w:tc>
          <w:tcPr>
            <w:tcW w:w="3438" w:type="dxa"/>
          </w:tcPr>
          <w:p w14:paraId="7C8D0FC3" w14:textId="16023413" w:rsidR="00F2056D" w:rsidRPr="000A61D1" w:rsidRDefault="00F2056D" w:rsidP="00F2056D">
            <w:pPr>
              <w:rPr>
                <w:rFonts w:ascii="Verdana" w:eastAsia="Times New Roman" w:hAnsi="Verdana" w:cs="Segoe UI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Segoe UI"/>
                <w:sz w:val="21"/>
                <w:szCs w:val="21"/>
                <w:lang w:eastAsia="en-GB"/>
              </w:rPr>
              <w:t>Action oriented text e.g. submit, next etc</w:t>
            </w:r>
            <w:r>
              <w:rPr>
                <w:rFonts w:ascii="Verdana" w:eastAsia="Times New Roman" w:hAnsi="Verdana" w:cs="Segoe UI"/>
                <w:sz w:val="21"/>
                <w:szCs w:val="21"/>
                <w:lang w:eastAsia="en-GB"/>
              </w:rPr>
              <w:br/>
              <w:t>correct colour contrast</w:t>
            </w:r>
            <w:r>
              <w:rPr>
                <w:rFonts w:ascii="Verdana" w:eastAsia="Times New Roman" w:hAnsi="Verdana" w:cs="Segoe UI"/>
                <w:sz w:val="21"/>
                <w:szCs w:val="21"/>
                <w:lang w:eastAsia="en-GB"/>
              </w:rPr>
              <w:br/>
              <w:t>Strong hover and focus style</w:t>
            </w:r>
            <w:r>
              <w:rPr>
                <w:rFonts w:ascii="Verdana" w:eastAsia="Times New Roman" w:hAnsi="Verdana" w:cs="Segoe UI"/>
                <w:sz w:val="21"/>
                <w:szCs w:val="21"/>
                <w:lang w:eastAsia="en-GB"/>
              </w:rPr>
              <w:br/>
              <w:t>Consistently labelled</w:t>
            </w:r>
          </w:p>
        </w:tc>
        <w:tc>
          <w:tcPr>
            <w:tcW w:w="717" w:type="dxa"/>
          </w:tcPr>
          <w:p w14:paraId="4AA2ADEA" w14:textId="77777777" w:rsidR="00F2056D" w:rsidRPr="00E960F3" w:rsidRDefault="00F2056D" w:rsidP="00F2056D">
            <w:pPr>
              <w:rPr>
                <w:rFonts w:ascii="Verdana" w:hAnsi="Verdana"/>
              </w:rPr>
            </w:pPr>
          </w:p>
        </w:tc>
      </w:tr>
      <w:tr w:rsidR="00F2056D" w14:paraId="2E915DEB" w14:textId="77777777" w:rsidTr="00F2056D">
        <w:tc>
          <w:tcPr>
            <w:tcW w:w="4861" w:type="dxa"/>
          </w:tcPr>
          <w:p w14:paraId="77AF8524" w14:textId="6B6C5E8D" w:rsidR="00F2056D" w:rsidRPr="00E960F3" w:rsidRDefault="00F2056D" w:rsidP="00F2056D">
            <w:pPr>
              <w:spacing w:before="100" w:beforeAutospacing="1" w:after="100" w:afterAutospacing="1" w:line="300" w:lineRule="atLeast"/>
              <w:rPr>
                <w:rFonts w:ascii="Verdana" w:eastAsia="Times New Roman" w:hAnsi="Verdana" w:cs="Segoe UI"/>
                <w:bCs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Segoe UI"/>
                <w:bCs/>
                <w:sz w:val="21"/>
                <w:szCs w:val="21"/>
                <w:lang w:eastAsia="en-GB"/>
              </w:rPr>
              <w:t>Are common User Interface (UI) conventions used?</w:t>
            </w:r>
          </w:p>
        </w:tc>
        <w:tc>
          <w:tcPr>
            <w:tcW w:w="3438" w:type="dxa"/>
          </w:tcPr>
          <w:p w14:paraId="2393AAF8" w14:textId="37743598" w:rsidR="00F2056D" w:rsidRDefault="00F2056D" w:rsidP="00F2056D">
            <w:pPr>
              <w:rPr>
                <w:rFonts w:ascii="Verdana" w:eastAsia="Times New Roman" w:hAnsi="Verdana" w:cs="Segoe UI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Segoe UI"/>
                <w:sz w:val="21"/>
                <w:szCs w:val="21"/>
                <w:lang w:eastAsia="en-GB"/>
              </w:rPr>
              <w:t>Icons and layout that users are accustomed to</w:t>
            </w:r>
          </w:p>
        </w:tc>
        <w:tc>
          <w:tcPr>
            <w:tcW w:w="717" w:type="dxa"/>
          </w:tcPr>
          <w:p w14:paraId="7312AD5A" w14:textId="77777777" w:rsidR="00F2056D" w:rsidRPr="00E960F3" w:rsidRDefault="00F2056D" w:rsidP="00F2056D">
            <w:pPr>
              <w:rPr>
                <w:rFonts w:ascii="Verdana" w:hAnsi="Verdana"/>
              </w:rPr>
            </w:pPr>
          </w:p>
        </w:tc>
      </w:tr>
      <w:tr w:rsidR="00F2056D" w14:paraId="130C6E37" w14:textId="77777777" w:rsidTr="00F2056D">
        <w:tc>
          <w:tcPr>
            <w:tcW w:w="4861" w:type="dxa"/>
          </w:tcPr>
          <w:p w14:paraId="6AE55E55" w14:textId="6D29E6DE" w:rsidR="00F2056D" w:rsidRDefault="00F2056D" w:rsidP="00F2056D">
            <w:pPr>
              <w:spacing w:before="100" w:beforeAutospacing="1" w:after="100" w:afterAutospacing="1" w:line="300" w:lineRule="atLeast"/>
              <w:rPr>
                <w:rFonts w:ascii="Verdana" w:eastAsia="Times New Roman" w:hAnsi="Verdana" w:cs="Segoe UI"/>
                <w:bCs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Segoe UI"/>
                <w:bCs/>
                <w:sz w:val="21"/>
                <w:szCs w:val="21"/>
                <w:lang w:eastAsia="en-GB"/>
              </w:rPr>
              <w:t>Are visual clues provided?</w:t>
            </w:r>
          </w:p>
        </w:tc>
        <w:tc>
          <w:tcPr>
            <w:tcW w:w="3438" w:type="dxa"/>
          </w:tcPr>
          <w:p w14:paraId="7C60C854" w14:textId="7B8AD0AD" w:rsidR="00F2056D" w:rsidRDefault="00F2056D" w:rsidP="00F2056D">
            <w:pPr>
              <w:rPr>
                <w:rFonts w:ascii="Verdana" w:eastAsia="Times New Roman" w:hAnsi="Verdana" w:cs="Segoe UI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Segoe UI"/>
                <w:sz w:val="21"/>
                <w:szCs w:val="21"/>
                <w:lang w:eastAsia="en-GB"/>
              </w:rPr>
              <w:t>Are important sections prominent in placement, size and visibility?</w:t>
            </w:r>
          </w:p>
        </w:tc>
        <w:tc>
          <w:tcPr>
            <w:tcW w:w="717" w:type="dxa"/>
          </w:tcPr>
          <w:p w14:paraId="27F23C9F" w14:textId="77777777" w:rsidR="00F2056D" w:rsidRPr="00E960F3" w:rsidRDefault="00F2056D" w:rsidP="00F2056D">
            <w:pPr>
              <w:rPr>
                <w:rFonts w:ascii="Verdana" w:hAnsi="Verdana"/>
              </w:rPr>
            </w:pPr>
          </w:p>
        </w:tc>
      </w:tr>
    </w:tbl>
    <w:p w14:paraId="706A66CC" w14:textId="77777777" w:rsidR="00E960F3" w:rsidRPr="00E960F3" w:rsidRDefault="00E960F3" w:rsidP="00E960F3"/>
    <w:p w14:paraId="3A7AAD6A" w14:textId="77777777" w:rsidR="00E960F3" w:rsidRDefault="00E960F3" w:rsidP="00E960F3"/>
    <w:p w14:paraId="0F5B974C" w14:textId="4A8E1471" w:rsidR="00E960F3" w:rsidRDefault="00F2056D" w:rsidP="00E960F3">
      <w:pPr>
        <w:pStyle w:val="Heading2"/>
      </w:pPr>
      <w:r>
        <w:t>Consistency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0"/>
        <w:gridCol w:w="3449"/>
        <w:gridCol w:w="717"/>
      </w:tblGrid>
      <w:tr w:rsidR="0016795B" w14:paraId="5F25EAF3" w14:textId="77777777" w:rsidTr="00D25F85">
        <w:tc>
          <w:tcPr>
            <w:tcW w:w="4850" w:type="dxa"/>
          </w:tcPr>
          <w:p w14:paraId="47C805A4" w14:textId="77777777" w:rsidR="00E960F3" w:rsidRPr="00E960F3" w:rsidRDefault="00E960F3" w:rsidP="00B92892">
            <w:pPr>
              <w:rPr>
                <w:rFonts w:ascii="Verdana" w:eastAsia="Times New Roman" w:hAnsi="Verdana" w:cs="Segoe UI"/>
                <w:b/>
                <w:bCs/>
                <w:sz w:val="21"/>
                <w:szCs w:val="21"/>
                <w:lang w:eastAsia="en-GB"/>
              </w:rPr>
            </w:pPr>
            <w:r w:rsidRPr="00E960F3">
              <w:rPr>
                <w:rFonts w:ascii="Verdana" w:eastAsia="Times New Roman" w:hAnsi="Verdana" w:cs="Segoe UI"/>
                <w:b/>
                <w:bCs/>
                <w:sz w:val="21"/>
                <w:szCs w:val="21"/>
                <w:lang w:eastAsia="en-GB"/>
              </w:rPr>
              <w:t>Requirement</w:t>
            </w:r>
          </w:p>
        </w:tc>
        <w:tc>
          <w:tcPr>
            <w:tcW w:w="3449" w:type="dxa"/>
          </w:tcPr>
          <w:p w14:paraId="5F8D45E9" w14:textId="77777777" w:rsidR="00E960F3" w:rsidRPr="00E960F3" w:rsidRDefault="00E960F3" w:rsidP="00B9289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Criteria</w:t>
            </w:r>
          </w:p>
        </w:tc>
        <w:tc>
          <w:tcPr>
            <w:tcW w:w="717" w:type="dxa"/>
          </w:tcPr>
          <w:p w14:paraId="49BFD39C" w14:textId="77777777" w:rsidR="00E960F3" w:rsidRPr="00E960F3" w:rsidRDefault="00E960F3" w:rsidP="00B92892">
            <w:pPr>
              <w:rPr>
                <w:rFonts w:ascii="Verdana" w:hAnsi="Verdana"/>
                <w:b/>
              </w:rPr>
            </w:pPr>
            <w:r w:rsidRPr="00E960F3">
              <w:rPr>
                <w:rFonts w:ascii="Verdana" w:hAnsi="Verdana"/>
                <w:b/>
              </w:rPr>
              <w:t>Y/N</w:t>
            </w:r>
          </w:p>
        </w:tc>
      </w:tr>
      <w:tr w:rsidR="00E960F3" w14:paraId="09072025" w14:textId="77777777" w:rsidTr="00D25F85">
        <w:trPr>
          <w:trHeight w:val="688"/>
        </w:trPr>
        <w:tc>
          <w:tcPr>
            <w:tcW w:w="4850" w:type="dxa"/>
          </w:tcPr>
          <w:p w14:paraId="4CB35FF7" w14:textId="77777777" w:rsidR="00E960F3" w:rsidRPr="00E960F3" w:rsidRDefault="00E960F3" w:rsidP="00B9289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 error handling clear and consistent?</w:t>
            </w:r>
          </w:p>
        </w:tc>
        <w:tc>
          <w:tcPr>
            <w:tcW w:w="3449" w:type="dxa"/>
          </w:tcPr>
          <w:p w14:paraId="64FC5171" w14:textId="77777777" w:rsidR="00E960F3" w:rsidRDefault="0016795B" w:rsidP="00B92892">
            <w:pPr>
              <w:spacing w:before="100" w:beforeAutospacing="1" w:after="100" w:afterAutospacing="1" w:line="300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Error messages are prominently displayed next to the error and are written in non-technical language</w:t>
            </w:r>
          </w:p>
          <w:p w14:paraId="01A970CC" w14:textId="03C48BB3" w:rsidR="0016795B" w:rsidRDefault="0016795B" w:rsidP="00B92892">
            <w:pPr>
              <w:spacing w:before="100" w:beforeAutospacing="1" w:after="100" w:afterAutospacing="1" w:line="300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Messages </w:t>
            </w:r>
            <w:r w:rsidR="00F2056D">
              <w:rPr>
                <w:rFonts w:ascii="Verdana" w:hAnsi="Verdana"/>
              </w:rPr>
              <w:t xml:space="preserve">to </w:t>
            </w:r>
            <w:r>
              <w:rPr>
                <w:rFonts w:ascii="Verdana" w:hAnsi="Verdana"/>
              </w:rPr>
              <w:t>provide guidance on how to resolve the issue</w:t>
            </w:r>
          </w:p>
          <w:p w14:paraId="19393EA7" w14:textId="77777777" w:rsidR="0016795B" w:rsidRDefault="0016795B" w:rsidP="00B92892">
            <w:pPr>
              <w:spacing w:before="100" w:beforeAutospacing="1" w:after="100" w:afterAutospacing="1" w:line="300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feedback should be immediately after the error occurs</w:t>
            </w:r>
          </w:p>
          <w:p w14:paraId="187571F5" w14:textId="2D1C0517" w:rsidR="0016795B" w:rsidRPr="00E960F3" w:rsidRDefault="0016795B" w:rsidP="00B92892">
            <w:pPr>
              <w:spacing w:before="100" w:beforeAutospacing="1" w:after="100" w:afterAutospacing="1" w:line="300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Colour can be used to reinforce the messaging but not be the only indicator</w:t>
            </w:r>
          </w:p>
        </w:tc>
        <w:tc>
          <w:tcPr>
            <w:tcW w:w="717" w:type="dxa"/>
          </w:tcPr>
          <w:p w14:paraId="6CA174B4" w14:textId="77777777" w:rsidR="00E960F3" w:rsidRPr="00E960F3" w:rsidRDefault="00E960F3" w:rsidP="00B92892">
            <w:pPr>
              <w:rPr>
                <w:rFonts w:ascii="Verdana" w:hAnsi="Verdana"/>
              </w:rPr>
            </w:pPr>
          </w:p>
        </w:tc>
      </w:tr>
      <w:tr w:rsidR="00FC0247" w14:paraId="7FB48A89" w14:textId="77777777" w:rsidTr="00D25F85">
        <w:trPr>
          <w:trHeight w:val="688"/>
        </w:trPr>
        <w:tc>
          <w:tcPr>
            <w:tcW w:w="4850" w:type="dxa"/>
          </w:tcPr>
          <w:p w14:paraId="7168DD91" w14:textId="57FD2C1D" w:rsidR="00FC0247" w:rsidRPr="00D25F85" w:rsidRDefault="00FC0247" w:rsidP="00FC0247">
            <w:pPr>
              <w:spacing w:before="100" w:beforeAutospacing="1" w:after="100" w:afterAutospacing="1" w:line="300" w:lineRule="atLeast"/>
              <w:rPr>
                <w:rFonts w:ascii="Verdana" w:eastAsia="Times New Roman" w:hAnsi="Verdana" w:cs="Segoe UI"/>
                <w:bCs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Segoe UI"/>
                <w:bCs/>
                <w:sz w:val="21"/>
                <w:szCs w:val="21"/>
                <w:lang w:eastAsia="en-GB"/>
              </w:rPr>
              <w:t>Is there consistency in the use of navigation, colour, vocabulary and layout</w:t>
            </w:r>
          </w:p>
        </w:tc>
        <w:tc>
          <w:tcPr>
            <w:tcW w:w="3449" w:type="dxa"/>
          </w:tcPr>
          <w:p w14:paraId="5F08F15F" w14:textId="269228D5" w:rsidR="00FC0247" w:rsidRPr="000A61D1" w:rsidRDefault="00FC0247" w:rsidP="00FC0247">
            <w:pPr>
              <w:spacing w:before="100" w:beforeAutospacing="1" w:after="100" w:afterAutospacing="1" w:line="300" w:lineRule="atLeast"/>
              <w:rPr>
                <w:rFonts w:ascii="Verdana" w:eastAsia="Times New Roman" w:hAnsi="Verdana" w:cs="Segoe UI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Segoe UI"/>
                <w:sz w:val="21"/>
                <w:szCs w:val="21"/>
                <w:lang w:eastAsia="en-GB"/>
              </w:rPr>
              <w:t>Elements should be maintained throughout the interface</w:t>
            </w:r>
          </w:p>
        </w:tc>
        <w:tc>
          <w:tcPr>
            <w:tcW w:w="717" w:type="dxa"/>
          </w:tcPr>
          <w:p w14:paraId="7520A05A" w14:textId="77777777" w:rsidR="00FC0247" w:rsidRPr="00E960F3" w:rsidRDefault="00FC0247" w:rsidP="00FC0247">
            <w:pPr>
              <w:rPr>
                <w:rFonts w:ascii="Verdana" w:hAnsi="Verdana"/>
              </w:rPr>
            </w:pPr>
          </w:p>
        </w:tc>
      </w:tr>
      <w:tr w:rsidR="00FC0247" w14:paraId="4A99DD83" w14:textId="77777777" w:rsidTr="00D25F85">
        <w:trPr>
          <w:trHeight w:val="688"/>
        </w:trPr>
        <w:tc>
          <w:tcPr>
            <w:tcW w:w="4850" w:type="dxa"/>
          </w:tcPr>
          <w:p w14:paraId="4C33B510" w14:textId="0B0B47EF" w:rsidR="00FC0247" w:rsidRPr="00E960F3" w:rsidRDefault="00FC0247" w:rsidP="00FC0247">
            <w:pPr>
              <w:spacing w:before="100" w:beforeAutospacing="1" w:after="100" w:afterAutospacing="1" w:line="300" w:lineRule="atLeast"/>
              <w:rPr>
                <w:rFonts w:ascii="Verdana" w:eastAsia="Times New Roman" w:hAnsi="Verdana" w:cs="Segoe UI"/>
                <w:bCs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Segoe UI"/>
                <w:bCs/>
                <w:sz w:val="21"/>
                <w:szCs w:val="21"/>
                <w:lang w:eastAsia="en-GB"/>
              </w:rPr>
              <w:lastRenderedPageBreak/>
              <w:t>Is the User Interface (UI) layout organised and cohesive?</w:t>
            </w:r>
          </w:p>
        </w:tc>
        <w:tc>
          <w:tcPr>
            <w:tcW w:w="3449" w:type="dxa"/>
          </w:tcPr>
          <w:p w14:paraId="76B5F410" w14:textId="4F9509C7" w:rsidR="00FC0247" w:rsidRPr="000A61D1" w:rsidRDefault="00FC0247" w:rsidP="00FC0247">
            <w:pPr>
              <w:spacing w:before="100" w:beforeAutospacing="1" w:after="100" w:afterAutospacing="1" w:line="300" w:lineRule="atLeast"/>
              <w:rPr>
                <w:rFonts w:ascii="Verdana" w:eastAsia="Times New Roman" w:hAnsi="Verdana" w:cs="Segoe UI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Segoe UI"/>
                <w:sz w:val="21"/>
                <w:szCs w:val="21"/>
                <w:lang w:eastAsia="en-GB"/>
              </w:rPr>
              <w:t>It should adhere to a consistent grid system with aligning elements</w:t>
            </w:r>
          </w:p>
        </w:tc>
        <w:tc>
          <w:tcPr>
            <w:tcW w:w="717" w:type="dxa"/>
          </w:tcPr>
          <w:p w14:paraId="3D60EE11" w14:textId="77777777" w:rsidR="00FC0247" w:rsidRPr="00E960F3" w:rsidRDefault="00FC0247" w:rsidP="00FC0247">
            <w:pPr>
              <w:rPr>
                <w:rFonts w:ascii="Verdana" w:hAnsi="Verdana"/>
              </w:rPr>
            </w:pPr>
          </w:p>
        </w:tc>
      </w:tr>
      <w:tr w:rsidR="00FC0247" w14:paraId="7645453F" w14:textId="77777777" w:rsidTr="00D25F85">
        <w:trPr>
          <w:trHeight w:val="688"/>
        </w:trPr>
        <w:tc>
          <w:tcPr>
            <w:tcW w:w="4850" w:type="dxa"/>
          </w:tcPr>
          <w:p w14:paraId="2000572A" w14:textId="5C666BAE" w:rsidR="00FC0247" w:rsidRDefault="00FC0247" w:rsidP="00FC0247">
            <w:pPr>
              <w:spacing w:before="100" w:beforeAutospacing="1" w:after="100" w:afterAutospacing="1" w:line="300" w:lineRule="atLeast"/>
              <w:rPr>
                <w:rFonts w:ascii="Verdana" w:eastAsia="Times New Roman" w:hAnsi="Verdana" w:cs="Segoe UI"/>
                <w:bCs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Segoe UI"/>
                <w:bCs/>
                <w:sz w:val="21"/>
                <w:szCs w:val="21"/>
                <w:lang w:eastAsia="en-GB"/>
              </w:rPr>
              <w:t>Are interaction patterns consistent and intuitive?</w:t>
            </w:r>
          </w:p>
        </w:tc>
        <w:tc>
          <w:tcPr>
            <w:tcW w:w="3449" w:type="dxa"/>
          </w:tcPr>
          <w:p w14:paraId="481CB54F" w14:textId="191C09EC" w:rsidR="00FC0247" w:rsidRDefault="00FC0247" w:rsidP="00FC0247">
            <w:pPr>
              <w:spacing w:before="100" w:beforeAutospacing="1" w:after="100" w:afterAutospacing="1" w:line="300" w:lineRule="atLeast"/>
              <w:rPr>
                <w:rFonts w:ascii="Verdana" w:eastAsia="Times New Roman" w:hAnsi="Verdana" w:cs="Segoe UI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Segoe UI"/>
                <w:sz w:val="21"/>
                <w:szCs w:val="21"/>
                <w:lang w:eastAsia="en-GB"/>
              </w:rPr>
              <w:t>Swipe gestures and button behaviours should be recognisable and behave the same as on familiar products</w:t>
            </w:r>
          </w:p>
        </w:tc>
        <w:tc>
          <w:tcPr>
            <w:tcW w:w="717" w:type="dxa"/>
          </w:tcPr>
          <w:p w14:paraId="10646361" w14:textId="77777777" w:rsidR="00FC0247" w:rsidRPr="00E960F3" w:rsidRDefault="00FC0247" w:rsidP="00FC0247">
            <w:pPr>
              <w:rPr>
                <w:rFonts w:ascii="Verdana" w:hAnsi="Verdana"/>
              </w:rPr>
            </w:pPr>
          </w:p>
        </w:tc>
      </w:tr>
    </w:tbl>
    <w:p w14:paraId="1E391C37" w14:textId="3011AB0B" w:rsidR="00E960F3" w:rsidRDefault="00E960F3" w:rsidP="00E960F3"/>
    <w:p w14:paraId="30DB7FD1" w14:textId="65539CA2" w:rsidR="00F2056D" w:rsidRDefault="00FC0247" w:rsidP="00FC0247">
      <w:pPr>
        <w:pStyle w:val="Heading2"/>
      </w:pPr>
      <w:r>
        <w:t>Feedback</w:t>
      </w:r>
      <w:r w:rsidR="00F2056D">
        <w:t xml:space="preserve"> </w:t>
      </w:r>
    </w:p>
    <w:p w14:paraId="53ACE0B2" w14:textId="2A34F172" w:rsidR="00FC0247" w:rsidRDefault="00FC0247" w:rsidP="00E960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0"/>
        <w:gridCol w:w="3449"/>
        <w:gridCol w:w="717"/>
      </w:tblGrid>
      <w:tr w:rsidR="00FC0247" w14:paraId="00A1FE84" w14:textId="77777777" w:rsidTr="00B92892">
        <w:tc>
          <w:tcPr>
            <w:tcW w:w="4850" w:type="dxa"/>
          </w:tcPr>
          <w:p w14:paraId="6AF22932" w14:textId="77777777" w:rsidR="00FC0247" w:rsidRPr="00E960F3" w:rsidRDefault="00FC0247" w:rsidP="00B92892">
            <w:pPr>
              <w:rPr>
                <w:rFonts w:ascii="Verdana" w:eastAsia="Times New Roman" w:hAnsi="Verdana" w:cs="Segoe UI"/>
                <w:b/>
                <w:bCs/>
                <w:sz w:val="21"/>
                <w:szCs w:val="21"/>
                <w:lang w:eastAsia="en-GB"/>
              </w:rPr>
            </w:pPr>
            <w:r w:rsidRPr="00E960F3">
              <w:rPr>
                <w:rFonts w:ascii="Verdana" w:eastAsia="Times New Roman" w:hAnsi="Verdana" w:cs="Segoe UI"/>
                <w:b/>
                <w:bCs/>
                <w:sz w:val="21"/>
                <w:szCs w:val="21"/>
                <w:lang w:eastAsia="en-GB"/>
              </w:rPr>
              <w:t>Requirement</w:t>
            </w:r>
          </w:p>
        </w:tc>
        <w:tc>
          <w:tcPr>
            <w:tcW w:w="3449" w:type="dxa"/>
          </w:tcPr>
          <w:p w14:paraId="672341B9" w14:textId="77777777" w:rsidR="00FC0247" w:rsidRPr="00E960F3" w:rsidRDefault="00FC0247" w:rsidP="00B9289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Criteria</w:t>
            </w:r>
          </w:p>
        </w:tc>
        <w:tc>
          <w:tcPr>
            <w:tcW w:w="717" w:type="dxa"/>
          </w:tcPr>
          <w:p w14:paraId="4E9D3909" w14:textId="77777777" w:rsidR="00FC0247" w:rsidRPr="00E960F3" w:rsidRDefault="00FC0247" w:rsidP="00B92892">
            <w:pPr>
              <w:rPr>
                <w:rFonts w:ascii="Verdana" w:hAnsi="Verdana"/>
                <w:b/>
              </w:rPr>
            </w:pPr>
            <w:r w:rsidRPr="00E960F3">
              <w:rPr>
                <w:rFonts w:ascii="Verdana" w:hAnsi="Verdana"/>
                <w:b/>
              </w:rPr>
              <w:t>Y/N</w:t>
            </w:r>
          </w:p>
        </w:tc>
      </w:tr>
      <w:tr w:rsidR="00FC0247" w14:paraId="09488B2C" w14:textId="77777777" w:rsidTr="00B92892">
        <w:trPr>
          <w:trHeight w:val="688"/>
        </w:trPr>
        <w:tc>
          <w:tcPr>
            <w:tcW w:w="4850" w:type="dxa"/>
          </w:tcPr>
          <w:p w14:paraId="61ADC52C" w14:textId="39674743" w:rsidR="00FC0247" w:rsidRPr="00E960F3" w:rsidRDefault="00FC0247" w:rsidP="00B92892">
            <w:pPr>
              <w:rPr>
                <w:rFonts w:ascii="Verdana" w:hAnsi="Verdana"/>
              </w:rPr>
            </w:pPr>
          </w:p>
        </w:tc>
        <w:tc>
          <w:tcPr>
            <w:tcW w:w="3449" w:type="dxa"/>
          </w:tcPr>
          <w:p w14:paraId="3041D53A" w14:textId="54115E9B" w:rsidR="00FC0247" w:rsidRPr="00E960F3" w:rsidRDefault="00FC0247" w:rsidP="00B92892">
            <w:pPr>
              <w:spacing w:before="100" w:beforeAutospacing="1" w:after="100" w:afterAutospacing="1" w:line="300" w:lineRule="atLeast"/>
              <w:rPr>
                <w:rFonts w:ascii="Verdana" w:hAnsi="Verdana"/>
              </w:rPr>
            </w:pPr>
          </w:p>
        </w:tc>
        <w:tc>
          <w:tcPr>
            <w:tcW w:w="717" w:type="dxa"/>
          </w:tcPr>
          <w:p w14:paraId="689DD02F" w14:textId="77777777" w:rsidR="00FC0247" w:rsidRPr="00E960F3" w:rsidRDefault="00FC0247" w:rsidP="00B92892">
            <w:pPr>
              <w:rPr>
                <w:rFonts w:ascii="Verdana" w:hAnsi="Verdana"/>
              </w:rPr>
            </w:pPr>
          </w:p>
        </w:tc>
      </w:tr>
      <w:tr w:rsidR="00FC0247" w14:paraId="0E5FC455" w14:textId="77777777" w:rsidTr="00B92892">
        <w:trPr>
          <w:trHeight w:val="688"/>
        </w:trPr>
        <w:tc>
          <w:tcPr>
            <w:tcW w:w="4850" w:type="dxa"/>
          </w:tcPr>
          <w:p w14:paraId="3F0FC045" w14:textId="77777777" w:rsidR="00FC0247" w:rsidRPr="00D25F85" w:rsidRDefault="00FC0247" w:rsidP="00B92892">
            <w:pPr>
              <w:spacing w:before="100" w:beforeAutospacing="1" w:after="100" w:afterAutospacing="1" w:line="300" w:lineRule="atLeast"/>
              <w:rPr>
                <w:rFonts w:ascii="Verdana" w:eastAsia="Times New Roman" w:hAnsi="Verdana" w:cs="Segoe UI"/>
                <w:bCs/>
                <w:sz w:val="21"/>
                <w:szCs w:val="21"/>
                <w:lang w:eastAsia="en-GB"/>
              </w:rPr>
            </w:pPr>
            <w:r w:rsidRPr="00D25F85">
              <w:rPr>
                <w:rFonts w:ascii="Verdana" w:eastAsia="Times New Roman" w:hAnsi="Verdana" w:cs="Segoe UI"/>
                <w:bCs/>
                <w:sz w:val="21"/>
                <w:szCs w:val="21"/>
                <w:lang w:eastAsia="en-GB"/>
              </w:rPr>
              <w:t>Is clear and immediate feedback provided for user actions?</w:t>
            </w:r>
          </w:p>
        </w:tc>
        <w:tc>
          <w:tcPr>
            <w:tcW w:w="3449" w:type="dxa"/>
          </w:tcPr>
          <w:p w14:paraId="5A4FF420" w14:textId="77777777" w:rsidR="00FC0247" w:rsidRPr="000A61D1" w:rsidRDefault="00FC0247" w:rsidP="00B92892">
            <w:pPr>
              <w:spacing w:before="100" w:beforeAutospacing="1" w:after="100" w:afterAutospacing="1" w:line="300" w:lineRule="atLeast"/>
              <w:rPr>
                <w:rFonts w:ascii="Verdana" w:eastAsia="Times New Roman" w:hAnsi="Verdana" w:cs="Segoe UI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Segoe UI"/>
                <w:sz w:val="21"/>
                <w:szCs w:val="21"/>
                <w:lang w:eastAsia="en-GB"/>
              </w:rPr>
              <w:t>Confirm actions like saving or uploading with a message</w:t>
            </w:r>
          </w:p>
        </w:tc>
        <w:tc>
          <w:tcPr>
            <w:tcW w:w="717" w:type="dxa"/>
          </w:tcPr>
          <w:p w14:paraId="48556064" w14:textId="77777777" w:rsidR="00FC0247" w:rsidRPr="00E960F3" w:rsidRDefault="00FC0247" w:rsidP="00B92892">
            <w:pPr>
              <w:rPr>
                <w:rFonts w:ascii="Verdana" w:hAnsi="Verdana"/>
              </w:rPr>
            </w:pPr>
          </w:p>
        </w:tc>
      </w:tr>
      <w:tr w:rsidR="00FC0247" w14:paraId="2662559F" w14:textId="77777777" w:rsidTr="00B92892">
        <w:trPr>
          <w:trHeight w:val="688"/>
        </w:trPr>
        <w:tc>
          <w:tcPr>
            <w:tcW w:w="4850" w:type="dxa"/>
          </w:tcPr>
          <w:p w14:paraId="0AFBA8DB" w14:textId="77777777" w:rsidR="00FC0247" w:rsidRPr="00E960F3" w:rsidRDefault="00FC0247" w:rsidP="00B92892">
            <w:pPr>
              <w:spacing w:before="100" w:beforeAutospacing="1" w:after="100" w:afterAutospacing="1" w:line="300" w:lineRule="atLeast"/>
              <w:rPr>
                <w:rFonts w:ascii="Verdana" w:eastAsia="Times New Roman" w:hAnsi="Verdana" w:cs="Segoe UI"/>
                <w:bCs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Segoe UI"/>
                <w:bCs/>
                <w:sz w:val="21"/>
                <w:szCs w:val="21"/>
                <w:lang w:eastAsia="en-GB"/>
              </w:rPr>
              <w:t>Are users informed when the system is processing an action?</w:t>
            </w:r>
          </w:p>
        </w:tc>
        <w:tc>
          <w:tcPr>
            <w:tcW w:w="3449" w:type="dxa"/>
          </w:tcPr>
          <w:p w14:paraId="738980F8" w14:textId="77777777" w:rsidR="00FC0247" w:rsidRPr="000A61D1" w:rsidRDefault="00FC0247" w:rsidP="00B92892">
            <w:pPr>
              <w:spacing w:before="100" w:beforeAutospacing="1" w:after="100" w:afterAutospacing="1" w:line="300" w:lineRule="atLeast"/>
              <w:rPr>
                <w:rFonts w:ascii="Verdana" w:eastAsia="Times New Roman" w:hAnsi="Verdana" w:cs="Segoe UI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Segoe UI"/>
                <w:sz w:val="21"/>
                <w:szCs w:val="21"/>
                <w:lang w:eastAsia="en-GB"/>
              </w:rPr>
              <w:t xml:space="preserve">Use of </w:t>
            </w:r>
            <w:proofErr w:type="spellStart"/>
            <w:r>
              <w:rPr>
                <w:rFonts w:ascii="Verdana" w:eastAsia="Times New Roman" w:hAnsi="Verdana" w:cs="Segoe UI"/>
                <w:sz w:val="21"/>
                <w:szCs w:val="21"/>
                <w:lang w:eastAsia="en-GB"/>
              </w:rPr>
              <w:t>loading</w:t>
            </w:r>
            <w:proofErr w:type="spellEnd"/>
            <w:r>
              <w:rPr>
                <w:rFonts w:ascii="Verdana" w:eastAsia="Times New Roman" w:hAnsi="Verdana" w:cs="Segoe UI"/>
                <w:sz w:val="21"/>
                <w:szCs w:val="21"/>
                <w:lang w:eastAsia="en-GB"/>
              </w:rPr>
              <w:t xml:space="preserve"> indicators/e.g. the 3 dots on messenger</w:t>
            </w:r>
          </w:p>
        </w:tc>
        <w:tc>
          <w:tcPr>
            <w:tcW w:w="717" w:type="dxa"/>
          </w:tcPr>
          <w:p w14:paraId="7D2598C2" w14:textId="77777777" w:rsidR="00FC0247" w:rsidRPr="00E960F3" w:rsidRDefault="00FC0247" w:rsidP="00B92892">
            <w:pPr>
              <w:rPr>
                <w:rFonts w:ascii="Verdana" w:hAnsi="Verdana"/>
              </w:rPr>
            </w:pPr>
          </w:p>
        </w:tc>
      </w:tr>
      <w:tr w:rsidR="00795A5B" w14:paraId="528BD05F" w14:textId="77777777" w:rsidTr="00B92892">
        <w:trPr>
          <w:trHeight w:val="688"/>
        </w:trPr>
        <w:tc>
          <w:tcPr>
            <w:tcW w:w="4850" w:type="dxa"/>
          </w:tcPr>
          <w:p w14:paraId="374677FE" w14:textId="32B68EEB" w:rsidR="00795A5B" w:rsidRPr="00795A5B" w:rsidRDefault="00795A5B" w:rsidP="00B92892">
            <w:pPr>
              <w:spacing w:before="100" w:beforeAutospacing="1" w:after="100" w:afterAutospacing="1" w:line="300" w:lineRule="atLeast"/>
              <w:rPr>
                <w:rFonts w:ascii="Verdana" w:eastAsia="Times New Roman" w:hAnsi="Verdana" w:cs="Segoe UI"/>
                <w:bCs/>
                <w:sz w:val="21"/>
                <w:szCs w:val="21"/>
                <w:lang w:eastAsia="en-GB"/>
              </w:rPr>
            </w:pPr>
            <w:r w:rsidRPr="00795A5B">
              <w:rPr>
                <w:rFonts w:ascii="Verdana" w:eastAsia="Times New Roman" w:hAnsi="Verdana" w:cs="Segoe UI"/>
                <w:bCs/>
                <w:sz w:val="21"/>
                <w:szCs w:val="21"/>
                <w:lang w:eastAsia="en-GB"/>
              </w:rPr>
              <w:t>Is assistive technology able to keep users informed of dynamic content changes?</w:t>
            </w:r>
          </w:p>
        </w:tc>
        <w:tc>
          <w:tcPr>
            <w:tcW w:w="3449" w:type="dxa"/>
          </w:tcPr>
          <w:p w14:paraId="257619A6" w14:textId="3936D28D" w:rsidR="00795A5B" w:rsidRDefault="00795A5B" w:rsidP="00B92892">
            <w:pPr>
              <w:spacing w:before="100" w:beforeAutospacing="1" w:after="100" w:afterAutospacing="1" w:line="300" w:lineRule="atLeast"/>
              <w:rPr>
                <w:rFonts w:ascii="Verdana" w:eastAsia="Times New Roman" w:hAnsi="Verdana" w:cs="Segoe UI"/>
                <w:sz w:val="21"/>
                <w:szCs w:val="21"/>
                <w:lang w:eastAsia="en-GB"/>
              </w:rPr>
            </w:pPr>
            <w:r w:rsidRPr="000A61D1">
              <w:rPr>
                <w:rFonts w:ascii="Verdana" w:eastAsia="Times New Roman" w:hAnsi="Verdana" w:cs="Segoe UI"/>
                <w:sz w:val="21"/>
                <w:szCs w:val="21"/>
                <w:lang w:eastAsia="en-GB"/>
              </w:rPr>
              <w:t>Use Aria live regions for dynamic content updates</w:t>
            </w:r>
          </w:p>
        </w:tc>
        <w:tc>
          <w:tcPr>
            <w:tcW w:w="717" w:type="dxa"/>
          </w:tcPr>
          <w:p w14:paraId="3EC2CEFF" w14:textId="77777777" w:rsidR="00795A5B" w:rsidRPr="00E960F3" w:rsidRDefault="00795A5B" w:rsidP="00B92892">
            <w:pPr>
              <w:rPr>
                <w:rFonts w:ascii="Verdana" w:hAnsi="Verdana"/>
              </w:rPr>
            </w:pPr>
          </w:p>
        </w:tc>
      </w:tr>
    </w:tbl>
    <w:p w14:paraId="4C1F61A7" w14:textId="4C845945" w:rsidR="00FC0247" w:rsidRDefault="00FC0247" w:rsidP="00E960F3"/>
    <w:p w14:paraId="146F060D" w14:textId="2789827C" w:rsidR="00795A5B" w:rsidRDefault="00795A5B" w:rsidP="00795A5B">
      <w:pPr>
        <w:pStyle w:val="Heading2"/>
      </w:pPr>
      <w:r>
        <w:t>Vocabulary and cultural considerations</w:t>
      </w:r>
    </w:p>
    <w:p w14:paraId="0247DD45" w14:textId="77777777" w:rsidR="00795A5B" w:rsidRDefault="00795A5B" w:rsidP="00795A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0"/>
        <w:gridCol w:w="3449"/>
        <w:gridCol w:w="717"/>
      </w:tblGrid>
      <w:tr w:rsidR="00795A5B" w14:paraId="70B15547" w14:textId="77777777" w:rsidTr="00B92892">
        <w:tc>
          <w:tcPr>
            <w:tcW w:w="4850" w:type="dxa"/>
          </w:tcPr>
          <w:p w14:paraId="1A004A8E" w14:textId="77777777" w:rsidR="00795A5B" w:rsidRPr="00E960F3" w:rsidRDefault="00795A5B" w:rsidP="00B92892">
            <w:pPr>
              <w:rPr>
                <w:rFonts w:ascii="Verdana" w:eastAsia="Times New Roman" w:hAnsi="Verdana" w:cs="Segoe UI"/>
                <w:b/>
                <w:bCs/>
                <w:sz w:val="21"/>
                <w:szCs w:val="21"/>
                <w:lang w:eastAsia="en-GB"/>
              </w:rPr>
            </w:pPr>
            <w:r w:rsidRPr="00E960F3">
              <w:rPr>
                <w:rFonts w:ascii="Verdana" w:eastAsia="Times New Roman" w:hAnsi="Verdana" w:cs="Segoe UI"/>
                <w:b/>
                <w:bCs/>
                <w:sz w:val="21"/>
                <w:szCs w:val="21"/>
                <w:lang w:eastAsia="en-GB"/>
              </w:rPr>
              <w:t>Requirement</w:t>
            </w:r>
          </w:p>
        </w:tc>
        <w:tc>
          <w:tcPr>
            <w:tcW w:w="3449" w:type="dxa"/>
          </w:tcPr>
          <w:p w14:paraId="1838DCB1" w14:textId="77777777" w:rsidR="00795A5B" w:rsidRPr="00E960F3" w:rsidRDefault="00795A5B" w:rsidP="00B9289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Criteria</w:t>
            </w:r>
          </w:p>
        </w:tc>
        <w:tc>
          <w:tcPr>
            <w:tcW w:w="717" w:type="dxa"/>
          </w:tcPr>
          <w:p w14:paraId="58773822" w14:textId="77777777" w:rsidR="00795A5B" w:rsidRPr="00E960F3" w:rsidRDefault="00795A5B" w:rsidP="00B92892">
            <w:pPr>
              <w:rPr>
                <w:rFonts w:ascii="Verdana" w:hAnsi="Verdana"/>
                <w:b/>
              </w:rPr>
            </w:pPr>
            <w:r w:rsidRPr="00E960F3">
              <w:rPr>
                <w:rFonts w:ascii="Verdana" w:hAnsi="Verdana"/>
                <w:b/>
              </w:rPr>
              <w:t>Y/N</w:t>
            </w:r>
          </w:p>
        </w:tc>
      </w:tr>
      <w:tr w:rsidR="00795A5B" w14:paraId="1E14EE19" w14:textId="77777777" w:rsidTr="00B92892">
        <w:trPr>
          <w:trHeight w:val="688"/>
        </w:trPr>
        <w:tc>
          <w:tcPr>
            <w:tcW w:w="4850" w:type="dxa"/>
          </w:tcPr>
          <w:p w14:paraId="5E217855" w14:textId="3DEFD5B1" w:rsidR="00795A5B" w:rsidRPr="00795A5B" w:rsidRDefault="00795A5B" w:rsidP="00B92892">
            <w:pPr>
              <w:rPr>
                <w:rFonts w:ascii="Verdana" w:hAnsi="Verdana"/>
              </w:rPr>
            </w:pPr>
            <w:r w:rsidRPr="00795A5B">
              <w:rPr>
                <w:rFonts w:ascii="Verdana" w:eastAsia="Times New Roman" w:hAnsi="Verdana" w:cs="Segoe UI"/>
                <w:bCs/>
                <w:sz w:val="21"/>
                <w:szCs w:val="21"/>
                <w:lang w:eastAsia="en-GB"/>
              </w:rPr>
              <w:t>Does the language conform to pre-existing vocabulary related to tasks?</w:t>
            </w:r>
          </w:p>
        </w:tc>
        <w:tc>
          <w:tcPr>
            <w:tcW w:w="3449" w:type="dxa"/>
          </w:tcPr>
          <w:p w14:paraId="45123251" w14:textId="2FD40A5E" w:rsidR="00795A5B" w:rsidRPr="00E960F3" w:rsidRDefault="00795A5B" w:rsidP="00B92892">
            <w:pPr>
              <w:spacing w:before="100" w:beforeAutospacing="1" w:after="100" w:afterAutospacing="1" w:line="300" w:lineRule="atLeast"/>
              <w:rPr>
                <w:rFonts w:ascii="Verdana" w:hAnsi="Verdana"/>
              </w:rPr>
            </w:pPr>
            <w:r w:rsidRPr="000A61D1">
              <w:rPr>
                <w:rFonts w:ascii="Verdana" w:eastAsia="Times New Roman" w:hAnsi="Verdana" w:cs="Segoe UI"/>
                <w:sz w:val="21"/>
                <w:szCs w:val="21"/>
                <w:lang w:eastAsia="en-GB"/>
              </w:rPr>
              <w:t>terms familiar to the target audience</w:t>
            </w:r>
            <w:r>
              <w:rPr>
                <w:rFonts w:ascii="Verdana" w:eastAsia="Times New Roman" w:hAnsi="Verdana" w:cs="Segoe UI"/>
                <w:sz w:val="21"/>
                <w:szCs w:val="21"/>
                <w:lang w:eastAsia="en-GB"/>
              </w:rPr>
              <w:t xml:space="preserve"> should be used</w:t>
            </w:r>
          </w:p>
        </w:tc>
        <w:tc>
          <w:tcPr>
            <w:tcW w:w="717" w:type="dxa"/>
          </w:tcPr>
          <w:p w14:paraId="6621144E" w14:textId="77777777" w:rsidR="00795A5B" w:rsidRPr="00E960F3" w:rsidRDefault="00795A5B" w:rsidP="00B92892">
            <w:pPr>
              <w:rPr>
                <w:rFonts w:ascii="Verdana" w:hAnsi="Verdana"/>
              </w:rPr>
            </w:pPr>
          </w:p>
        </w:tc>
      </w:tr>
      <w:tr w:rsidR="00795A5B" w14:paraId="2A0B1FA1" w14:textId="77777777" w:rsidTr="00B92892">
        <w:trPr>
          <w:trHeight w:val="688"/>
        </w:trPr>
        <w:tc>
          <w:tcPr>
            <w:tcW w:w="4850" w:type="dxa"/>
          </w:tcPr>
          <w:p w14:paraId="23FEEEEE" w14:textId="20073507" w:rsidR="00795A5B" w:rsidRPr="00795A5B" w:rsidRDefault="00795A5B" w:rsidP="00B92892">
            <w:pPr>
              <w:spacing w:before="100" w:beforeAutospacing="1" w:after="100" w:afterAutospacing="1" w:line="300" w:lineRule="atLeast"/>
              <w:rPr>
                <w:rFonts w:ascii="Verdana" w:eastAsia="Times New Roman" w:hAnsi="Verdana" w:cs="Segoe UI"/>
                <w:bCs/>
                <w:sz w:val="21"/>
                <w:szCs w:val="21"/>
                <w:lang w:eastAsia="en-GB"/>
              </w:rPr>
            </w:pPr>
            <w:r w:rsidRPr="00795A5B">
              <w:rPr>
                <w:rFonts w:ascii="Verdana" w:eastAsia="Times New Roman" w:hAnsi="Verdana" w:cs="Segoe UI"/>
                <w:bCs/>
                <w:sz w:val="21"/>
                <w:szCs w:val="21"/>
                <w:lang w:eastAsia="en-GB"/>
              </w:rPr>
              <w:t xml:space="preserve">Is </w:t>
            </w:r>
            <w:r>
              <w:rPr>
                <w:rFonts w:ascii="Verdana" w:eastAsia="Times New Roman" w:hAnsi="Verdana" w:cs="Segoe UI"/>
                <w:bCs/>
                <w:sz w:val="21"/>
                <w:szCs w:val="21"/>
                <w:lang w:eastAsia="en-GB"/>
              </w:rPr>
              <w:t xml:space="preserve">the </w:t>
            </w:r>
            <w:r w:rsidRPr="00795A5B">
              <w:rPr>
                <w:rFonts w:ascii="Verdana" w:eastAsia="Times New Roman" w:hAnsi="Verdana" w:cs="Segoe UI"/>
                <w:bCs/>
                <w:sz w:val="21"/>
                <w:szCs w:val="21"/>
                <w:lang w:eastAsia="en-GB"/>
              </w:rPr>
              <w:t>active voice used?</w:t>
            </w:r>
          </w:p>
        </w:tc>
        <w:tc>
          <w:tcPr>
            <w:tcW w:w="3449" w:type="dxa"/>
          </w:tcPr>
          <w:p w14:paraId="0620DCA2" w14:textId="17B34919" w:rsidR="00795A5B" w:rsidRPr="000A61D1" w:rsidRDefault="00795A5B" w:rsidP="00B92892">
            <w:pPr>
              <w:spacing w:before="100" w:beforeAutospacing="1" w:after="100" w:afterAutospacing="1" w:line="300" w:lineRule="atLeast"/>
              <w:rPr>
                <w:rFonts w:ascii="Verdana" w:eastAsia="Times New Roman" w:hAnsi="Verdana" w:cs="Segoe UI"/>
                <w:sz w:val="21"/>
                <w:szCs w:val="21"/>
                <w:lang w:eastAsia="en-GB"/>
              </w:rPr>
            </w:pPr>
            <w:r w:rsidRPr="000A61D1">
              <w:rPr>
                <w:rFonts w:ascii="Verdana" w:eastAsia="Times New Roman" w:hAnsi="Verdana" w:cs="Segoe UI"/>
                <w:sz w:val="21"/>
                <w:szCs w:val="21"/>
                <w:lang w:eastAsia="en-GB"/>
              </w:rPr>
              <w:t>"The user updated the software" instead of "The software was updated by the user."</w:t>
            </w:r>
          </w:p>
        </w:tc>
        <w:tc>
          <w:tcPr>
            <w:tcW w:w="717" w:type="dxa"/>
          </w:tcPr>
          <w:p w14:paraId="35BCE0DC" w14:textId="77777777" w:rsidR="00795A5B" w:rsidRPr="00E960F3" w:rsidRDefault="00795A5B" w:rsidP="00B92892">
            <w:pPr>
              <w:rPr>
                <w:rFonts w:ascii="Verdana" w:hAnsi="Verdana"/>
              </w:rPr>
            </w:pPr>
          </w:p>
        </w:tc>
      </w:tr>
      <w:tr w:rsidR="00795A5B" w14:paraId="1251CC9A" w14:textId="77777777" w:rsidTr="00B92892">
        <w:trPr>
          <w:trHeight w:val="688"/>
        </w:trPr>
        <w:tc>
          <w:tcPr>
            <w:tcW w:w="4850" w:type="dxa"/>
          </w:tcPr>
          <w:p w14:paraId="07C936D0" w14:textId="5D620295" w:rsidR="00795A5B" w:rsidRPr="00795A5B" w:rsidRDefault="00795A5B" w:rsidP="00B92892">
            <w:pPr>
              <w:spacing w:before="100" w:beforeAutospacing="1" w:after="100" w:afterAutospacing="1" w:line="300" w:lineRule="atLeast"/>
              <w:rPr>
                <w:rFonts w:ascii="Verdana" w:eastAsia="Times New Roman" w:hAnsi="Verdana" w:cs="Segoe UI"/>
                <w:bCs/>
                <w:sz w:val="21"/>
                <w:szCs w:val="21"/>
                <w:lang w:eastAsia="en-GB"/>
              </w:rPr>
            </w:pPr>
            <w:r w:rsidRPr="00795A5B">
              <w:rPr>
                <w:rFonts w:ascii="Verdana" w:eastAsia="Times New Roman" w:hAnsi="Verdana" w:cs="Segoe UI"/>
                <w:bCs/>
                <w:sz w:val="21"/>
                <w:szCs w:val="21"/>
                <w:lang w:eastAsia="en-GB"/>
              </w:rPr>
              <w:t>Are pronouns used appropriately?</w:t>
            </w:r>
          </w:p>
        </w:tc>
        <w:tc>
          <w:tcPr>
            <w:tcW w:w="3449" w:type="dxa"/>
          </w:tcPr>
          <w:p w14:paraId="4D487C70" w14:textId="4DCCAAA8" w:rsidR="00795A5B" w:rsidRPr="000A61D1" w:rsidRDefault="00795A5B" w:rsidP="00B92892">
            <w:pPr>
              <w:spacing w:before="100" w:beforeAutospacing="1" w:after="100" w:afterAutospacing="1" w:line="300" w:lineRule="atLeast"/>
              <w:rPr>
                <w:rFonts w:ascii="Verdana" w:eastAsia="Times New Roman" w:hAnsi="Verdana" w:cs="Segoe UI"/>
                <w:sz w:val="21"/>
                <w:szCs w:val="21"/>
                <w:lang w:eastAsia="en-GB"/>
              </w:rPr>
            </w:pPr>
            <w:r w:rsidRPr="000A61D1">
              <w:rPr>
                <w:rFonts w:ascii="Verdana" w:eastAsia="Times New Roman" w:hAnsi="Verdana" w:cs="Segoe UI"/>
                <w:sz w:val="21"/>
                <w:szCs w:val="21"/>
                <w:lang w:eastAsia="en-GB"/>
              </w:rPr>
              <w:t>Use "you" for the user and "we" for the organisation</w:t>
            </w:r>
          </w:p>
        </w:tc>
        <w:tc>
          <w:tcPr>
            <w:tcW w:w="717" w:type="dxa"/>
          </w:tcPr>
          <w:p w14:paraId="70DABB56" w14:textId="77777777" w:rsidR="00795A5B" w:rsidRPr="00E960F3" w:rsidRDefault="00795A5B" w:rsidP="00B92892">
            <w:pPr>
              <w:rPr>
                <w:rFonts w:ascii="Verdana" w:hAnsi="Verdana"/>
              </w:rPr>
            </w:pPr>
          </w:p>
        </w:tc>
      </w:tr>
      <w:tr w:rsidR="00795A5B" w14:paraId="3657AD31" w14:textId="77777777" w:rsidTr="00B92892">
        <w:trPr>
          <w:trHeight w:val="688"/>
        </w:trPr>
        <w:tc>
          <w:tcPr>
            <w:tcW w:w="4850" w:type="dxa"/>
          </w:tcPr>
          <w:p w14:paraId="6722FB3F" w14:textId="0F08EF45" w:rsidR="00795A5B" w:rsidRPr="00795A5B" w:rsidRDefault="00795A5B" w:rsidP="00B92892">
            <w:pPr>
              <w:spacing w:before="100" w:beforeAutospacing="1" w:after="100" w:afterAutospacing="1" w:line="300" w:lineRule="atLeast"/>
              <w:rPr>
                <w:rFonts w:ascii="Verdana" w:eastAsia="Times New Roman" w:hAnsi="Verdana" w:cs="Segoe UI"/>
                <w:bCs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Segoe UI"/>
                <w:bCs/>
                <w:sz w:val="21"/>
                <w:szCs w:val="21"/>
                <w:lang w:eastAsia="en-GB"/>
              </w:rPr>
              <w:t>Are acronyms and jargon avoided?</w:t>
            </w:r>
          </w:p>
        </w:tc>
        <w:tc>
          <w:tcPr>
            <w:tcW w:w="3449" w:type="dxa"/>
          </w:tcPr>
          <w:p w14:paraId="440D8EC8" w14:textId="7C8D980E" w:rsidR="00795A5B" w:rsidRDefault="00795A5B" w:rsidP="00B92892">
            <w:pPr>
              <w:spacing w:before="100" w:beforeAutospacing="1" w:after="100" w:afterAutospacing="1" w:line="300" w:lineRule="atLeast"/>
              <w:rPr>
                <w:rFonts w:ascii="Verdana" w:eastAsia="Times New Roman" w:hAnsi="Verdana" w:cs="Segoe UI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Segoe UI"/>
                <w:sz w:val="21"/>
                <w:szCs w:val="21"/>
                <w:lang w:eastAsia="en-GB"/>
              </w:rPr>
              <w:t>Use simple, non-idiomatic language</w:t>
            </w:r>
          </w:p>
        </w:tc>
        <w:tc>
          <w:tcPr>
            <w:tcW w:w="717" w:type="dxa"/>
          </w:tcPr>
          <w:p w14:paraId="572B61E7" w14:textId="77777777" w:rsidR="00795A5B" w:rsidRPr="00E960F3" w:rsidRDefault="00795A5B" w:rsidP="00B92892">
            <w:pPr>
              <w:rPr>
                <w:rFonts w:ascii="Verdana" w:hAnsi="Verdana"/>
              </w:rPr>
            </w:pPr>
          </w:p>
        </w:tc>
      </w:tr>
    </w:tbl>
    <w:p w14:paraId="0C61866F" w14:textId="6CE2AF1C" w:rsidR="00795A5B" w:rsidRDefault="00795A5B" w:rsidP="00E960F3"/>
    <w:p w14:paraId="650F26FC" w14:textId="644BE575" w:rsidR="00795A5B" w:rsidRDefault="00795A5B" w:rsidP="00795A5B">
      <w:pPr>
        <w:pStyle w:val="Heading2"/>
      </w:pPr>
      <w:r>
        <w:t xml:space="preserve">Help </w:t>
      </w:r>
    </w:p>
    <w:p w14:paraId="11578D55" w14:textId="77777777" w:rsidR="00795A5B" w:rsidRDefault="00795A5B" w:rsidP="00795A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0"/>
        <w:gridCol w:w="3449"/>
        <w:gridCol w:w="717"/>
      </w:tblGrid>
      <w:tr w:rsidR="00795A5B" w14:paraId="1564E9AE" w14:textId="77777777" w:rsidTr="00B92892">
        <w:tc>
          <w:tcPr>
            <w:tcW w:w="4850" w:type="dxa"/>
          </w:tcPr>
          <w:p w14:paraId="66D5AC0D" w14:textId="77777777" w:rsidR="00795A5B" w:rsidRPr="00E960F3" w:rsidRDefault="00795A5B" w:rsidP="00B92892">
            <w:pPr>
              <w:rPr>
                <w:rFonts w:ascii="Verdana" w:eastAsia="Times New Roman" w:hAnsi="Verdana" w:cs="Segoe UI"/>
                <w:b/>
                <w:bCs/>
                <w:sz w:val="21"/>
                <w:szCs w:val="21"/>
                <w:lang w:eastAsia="en-GB"/>
              </w:rPr>
            </w:pPr>
            <w:r w:rsidRPr="00E960F3">
              <w:rPr>
                <w:rFonts w:ascii="Verdana" w:eastAsia="Times New Roman" w:hAnsi="Verdana" w:cs="Segoe UI"/>
                <w:b/>
                <w:bCs/>
                <w:sz w:val="21"/>
                <w:szCs w:val="21"/>
                <w:lang w:eastAsia="en-GB"/>
              </w:rPr>
              <w:t>Requirement</w:t>
            </w:r>
          </w:p>
        </w:tc>
        <w:tc>
          <w:tcPr>
            <w:tcW w:w="3449" w:type="dxa"/>
          </w:tcPr>
          <w:p w14:paraId="2E365513" w14:textId="77777777" w:rsidR="00795A5B" w:rsidRPr="00E960F3" w:rsidRDefault="00795A5B" w:rsidP="00B9289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Criteria</w:t>
            </w:r>
          </w:p>
        </w:tc>
        <w:tc>
          <w:tcPr>
            <w:tcW w:w="717" w:type="dxa"/>
          </w:tcPr>
          <w:p w14:paraId="756A9862" w14:textId="77777777" w:rsidR="00795A5B" w:rsidRPr="00E960F3" w:rsidRDefault="00795A5B" w:rsidP="00B92892">
            <w:pPr>
              <w:rPr>
                <w:rFonts w:ascii="Verdana" w:hAnsi="Verdana"/>
                <w:b/>
              </w:rPr>
            </w:pPr>
            <w:r w:rsidRPr="00E960F3">
              <w:rPr>
                <w:rFonts w:ascii="Verdana" w:hAnsi="Verdana"/>
                <w:b/>
              </w:rPr>
              <w:t>Y/N</w:t>
            </w:r>
          </w:p>
        </w:tc>
      </w:tr>
      <w:tr w:rsidR="00795A5B" w14:paraId="076E781B" w14:textId="77777777" w:rsidTr="00B92892">
        <w:trPr>
          <w:trHeight w:val="688"/>
        </w:trPr>
        <w:tc>
          <w:tcPr>
            <w:tcW w:w="4850" w:type="dxa"/>
          </w:tcPr>
          <w:p w14:paraId="5B657846" w14:textId="2DD794B4" w:rsidR="00795A5B" w:rsidRPr="00795A5B" w:rsidRDefault="00795A5B" w:rsidP="00B92892">
            <w:pPr>
              <w:rPr>
                <w:rFonts w:ascii="Verdana" w:hAnsi="Verdana"/>
              </w:rPr>
            </w:pPr>
            <w:r>
              <w:rPr>
                <w:rFonts w:ascii="Verdana" w:eastAsia="Times New Roman" w:hAnsi="Verdana" w:cs="Segoe UI"/>
                <w:bCs/>
                <w:sz w:val="21"/>
                <w:szCs w:val="21"/>
                <w:lang w:eastAsia="en-GB"/>
              </w:rPr>
              <w:lastRenderedPageBreak/>
              <w:t>Is comprehensive online help provided?</w:t>
            </w:r>
          </w:p>
        </w:tc>
        <w:tc>
          <w:tcPr>
            <w:tcW w:w="3449" w:type="dxa"/>
          </w:tcPr>
          <w:p w14:paraId="5EC3FAE2" w14:textId="134FE26F" w:rsidR="00795A5B" w:rsidRPr="00E960F3" w:rsidRDefault="00795A5B" w:rsidP="00B92892">
            <w:pPr>
              <w:spacing w:before="100" w:beforeAutospacing="1" w:after="100" w:afterAutospacing="1" w:line="300" w:lineRule="atLeast"/>
              <w:rPr>
                <w:rFonts w:ascii="Verdana" w:hAnsi="Verdana"/>
              </w:rPr>
            </w:pPr>
            <w:r>
              <w:rPr>
                <w:rFonts w:ascii="Verdana" w:eastAsia="Times New Roman" w:hAnsi="Verdana" w:cs="Segoe UI"/>
                <w:sz w:val="21"/>
                <w:szCs w:val="21"/>
                <w:lang w:eastAsia="en-GB"/>
              </w:rPr>
              <w:t>Tooltips, help videos, user guides, wizards</w:t>
            </w:r>
          </w:p>
        </w:tc>
        <w:tc>
          <w:tcPr>
            <w:tcW w:w="717" w:type="dxa"/>
          </w:tcPr>
          <w:p w14:paraId="1F7C87B2" w14:textId="77777777" w:rsidR="00795A5B" w:rsidRPr="00E960F3" w:rsidRDefault="00795A5B" w:rsidP="00B92892">
            <w:pPr>
              <w:rPr>
                <w:rFonts w:ascii="Verdana" w:hAnsi="Verdana"/>
              </w:rPr>
            </w:pPr>
          </w:p>
        </w:tc>
      </w:tr>
      <w:tr w:rsidR="00795A5B" w14:paraId="6FC6CDEC" w14:textId="77777777" w:rsidTr="00B92892">
        <w:trPr>
          <w:trHeight w:val="688"/>
        </w:trPr>
        <w:tc>
          <w:tcPr>
            <w:tcW w:w="4850" w:type="dxa"/>
          </w:tcPr>
          <w:p w14:paraId="34025F61" w14:textId="1F2DBFFD" w:rsidR="00795A5B" w:rsidRPr="00795A5B" w:rsidRDefault="00795A5B" w:rsidP="00B92892">
            <w:pPr>
              <w:spacing w:before="100" w:beforeAutospacing="1" w:after="100" w:afterAutospacing="1" w:line="300" w:lineRule="atLeast"/>
              <w:rPr>
                <w:rFonts w:ascii="Verdana" w:eastAsia="Times New Roman" w:hAnsi="Verdana" w:cs="Segoe UI"/>
                <w:bCs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Segoe UI"/>
                <w:bCs/>
                <w:sz w:val="21"/>
                <w:szCs w:val="21"/>
                <w:lang w:eastAsia="en-GB"/>
              </w:rPr>
              <w:t>Are examples used to explain processes</w:t>
            </w:r>
            <w:r w:rsidRPr="00795A5B">
              <w:rPr>
                <w:rFonts w:ascii="Verdana" w:eastAsia="Times New Roman" w:hAnsi="Verdana" w:cs="Segoe UI"/>
                <w:bCs/>
                <w:sz w:val="21"/>
                <w:szCs w:val="21"/>
                <w:lang w:eastAsia="en-GB"/>
              </w:rPr>
              <w:t>?</w:t>
            </w:r>
          </w:p>
        </w:tc>
        <w:tc>
          <w:tcPr>
            <w:tcW w:w="3449" w:type="dxa"/>
          </w:tcPr>
          <w:p w14:paraId="5A11CF39" w14:textId="50094A9A" w:rsidR="00795A5B" w:rsidRPr="000A61D1" w:rsidRDefault="00795A5B" w:rsidP="00B92892">
            <w:pPr>
              <w:spacing w:before="100" w:beforeAutospacing="1" w:after="100" w:afterAutospacing="1" w:line="300" w:lineRule="atLeast"/>
              <w:rPr>
                <w:rFonts w:ascii="Verdana" w:eastAsia="Times New Roman" w:hAnsi="Verdana" w:cs="Segoe UI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Segoe UI"/>
                <w:sz w:val="21"/>
                <w:szCs w:val="21"/>
                <w:lang w:eastAsia="en-GB"/>
              </w:rPr>
              <w:t>Practical examples used to minimise abstraction and reduce cognitive load</w:t>
            </w:r>
          </w:p>
        </w:tc>
        <w:tc>
          <w:tcPr>
            <w:tcW w:w="717" w:type="dxa"/>
          </w:tcPr>
          <w:p w14:paraId="7847A661" w14:textId="77777777" w:rsidR="00795A5B" w:rsidRPr="00E960F3" w:rsidRDefault="00795A5B" w:rsidP="00B92892">
            <w:pPr>
              <w:rPr>
                <w:rFonts w:ascii="Verdana" w:hAnsi="Verdana"/>
              </w:rPr>
            </w:pPr>
          </w:p>
        </w:tc>
      </w:tr>
    </w:tbl>
    <w:p w14:paraId="4F64B20B" w14:textId="77777777" w:rsidR="00795A5B" w:rsidRPr="00E960F3" w:rsidRDefault="00795A5B" w:rsidP="00E960F3"/>
    <w:sectPr w:rsidR="00795A5B" w:rsidRPr="00E960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8157C"/>
    <w:multiLevelType w:val="multilevel"/>
    <w:tmpl w:val="E47E6C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2106876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F3"/>
    <w:rsid w:val="0016795B"/>
    <w:rsid w:val="002C48AC"/>
    <w:rsid w:val="003851EC"/>
    <w:rsid w:val="005C300B"/>
    <w:rsid w:val="00795A5B"/>
    <w:rsid w:val="00916D55"/>
    <w:rsid w:val="00D25F85"/>
    <w:rsid w:val="00D67291"/>
    <w:rsid w:val="00E960F3"/>
    <w:rsid w:val="00F2056D"/>
    <w:rsid w:val="00FC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D3707"/>
  <w15:chartTrackingRefBased/>
  <w15:docId w15:val="{E7756F60-0984-4D1B-A8FA-2889E1A4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A5B"/>
  </w:style>
  <w:style w:type="paragraph" w:styleId="Heading1">
    <w:name w:val="heading 1"/>
    <w:basedOn w:val="Normal"/>
    <w:next w:val="Normal"/>
    <w:link w:val="Heading1Char"/>
    <w:uiPriority w:val="9"/>
    <w:qFormat/>
    <w:rsid w:val="00E960F3"/>
    <w:pPr>
      <w:outlineLvl w:val="0"/>
    </w:pPr>
    <w:rPr>
      <w:rFonts w:ascii="Verdana" w:hAnsi="Verdana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60F3"/>
    <w:pPr>
      <w:outlineLvl w:val="1"/>
    </w:pPr>
    <w:rPr>
      <w:rFonts w:ascii="Verdana" w:hAnsi="Verdana"/>
      <w:b/>
      <w:color w:val="C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0F3"/>
    <w:rPr>
      <w:rFonts w:ascii="Verdana" w:hAnsi="Verdana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60F3"/>
    <w:rPr>
      <w:rFonts w:ascii="Verdana" w:hAnsi="Verdana"/>
      <w:b/>
      <w:color w:val="C00000"/>
      <w:sz w:val="28"/>
      <w:szCs w:val="28"/>
    </w:rPr>
  </w:style>
  <w:style w:type="table" w:styleId="TableGrid">
    <w:name w:val="Table Grid"/>
    <w:basedOn w:val="TableNormal"/>
    <w:uiPriority w:val="39"/>
    <w:rsid w:val="00E96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60f67d-5d69-4430-bf75-623d9f0bb65e">
      <Terms xmlns="http://schemas.microsoft.com/office/infopath/2007/PartnerControls"/>
    </lcf76f155ced4ddcb4097134ff3c332f>
    <TaxCatchAll xmlns="a4b0c722-f89a-4ce9-92ed-9c4e3e7603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6DF7059D65124DB08192EF427F6DCF" ma:contentTypeVersion="15" ma:contentTypeDescription="Create a new document." ma:contentTypeScope="" ma:versionID="3aedcfd5b6f8c4d22e14d15fac3391f7">
  <xsd:schema xmlns:xsd="http://www.w3.org/2001/XMLSchema" xmlns:xs="http://www.w3.org/2001/XMLSchema" xmlns:p="http://schemas.microsoft.com/office/2006/metadata/properties" xmlns:ns2="0860f67d-5d69-4430-bf75-623d9f0bb65e" xmlns:ns3="a4b0c722-f89a-4ce9-92ed-9c4e3e76036f" targetNamespace="http://schemas.microsoft.com/office/2006/metadata/properties" ma:root="true" ma:fieldsID="c2737c59c289e9a05e671a7c60d11f56" ns2:_="" ns3:_="">
    <xsd:import namespace="0860f67d-5d69-4430-bf75-623d9f0bb65e"/>
    <xsd:import namespace="a4b0c722-f89a-4ce9-92ed-9c4e3e760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f67d-5d69-4430-bf75-623d9f0bb6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0c722-f89a-4ce9-92ed-9c4e3e7603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aa3e08e-5a05-4e4e-b26c-23e6bb61176f}" ma:internalName="TaxCatchAll" ma:showField="CatchAllData" ma:web="a4b0c722-f89a-4ce9-92ed-9c4e3e7603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3CCD2B-B42C-4938-B675-487E2ED2509E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0860f67d-5d69-4430-bf75-623d9f0bb65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a4b0c722-f89a-4ce9-92ed-9c4e3e76036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D2902B6-E0E5-4FCE-99EA-37B728DBC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896453-EF2D-48F1-BFE4-013E9EF74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f67d-5d69-4430-bf75-623d9f0bb65e"/>
    <ds:schemaRef ds:uri="a4b0c722-f89a-4ce9-92ed-9c4e3e760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Zama</dc:creator>
  <cp:keywords/>
  <dc:description/>
  <cp:lastModifiedBy>Joseph Talbot</cp:lastModifiedBy>
  <cp:revision>2</cp:revision>
  <dcterms:created xsi:type="dcterms:W3CDTF">2025-03-14T14:18:00Z</dcterms:created>
  <dcterms:modified xsi:type="dcterms:W3CDTF">2025-03-14T14:18:00Z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0x010100A46DF7059D65124DB08192EF427F6DCF</vt:lpwstr>
  </property>
  <property fmtid="{D5CDD505-2E9C-101B-9397-08002B2CF9AE}" pid="3" name="MediaServiceImageTags">
    <vt:lpwstr/>
  </property>
</Properties>
</file>